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E" w:rsidRDefault="00395A4C" w:rsidP="006B5E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St. Andrew’s University to</w:t>
      </w:r>
      <w:r w:rsidR="006B5E73" w:rsidRPr="00AB1FFD">
        <w:rPr>
          <w:rFonts w:asciiTheme="minorHAnsi" w:hAnsiTheme="minorHAnsi" w:cstheme="minorHAnsi"/>
          <w:b/>
          <w:sz w:val="24"/>
          <w:szCs w:val="24"/>
        </w:rPr>
        <w:t xml:space="preserve"> host the </w:t>
      </w:r>
    </w:p>
    <w:p w:rsidR="006B5E73" w:rsidRDefault="006B5E73" w:rsidP="006B5E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1FFD">
        <w:rPr>
          <w:rFonts w:asciiTheme="minorHAnsi" w:hAnsiTheme="minorHAnsi" w:cstheme="minorHAnsi"/>
          <w:b/>
          <w:sz w:val="24"/>
          <w:szCs w:val="24"/>
        </w:rPr>
        <w:t>3</w:t>
      </w:r>
      <w:r w:rsidR="00395A4C">
        <w:rPr>
          <w:rFonts w:asciiTheme="minorHAnsi" w:hAnsiTheme="minorHAnsi" w:cstheme="minorHAnsi"/>
          <w:b/>
          <w:sz w:val="24"/>
          <w:szCs w:val="24"/>
        </w:rPr>
        <w:t>8</w:t>
      </w:r>
      <w:r w:rsidRPr="00AB1FF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AB1FFD">
        <w:rPr>
          <w:rFonts w:asciiTheme="minorHAnsi" w:hAnsiTheme="minorHAnsi" w:cstheme="minorHAnsi"/>
          <w:b/>
          <w:sz w:val="24"/>
          <w:szCs w:val="24"/>
        </w:rPr>
        <w:t xml:space="preserve"> Annual ANRC National Intercollegiate Equitation Championship</w:t>
      </w:r>
    </w:p>
    <w:p w:rsidR="006B5E73" w:rsidRPr="00AB1FFD" w:rsidRDefault="006B5E73" w:rsidP="006B5E73">
      <w:pPr>
        <w:rPr>
          <w:rFonts w:asciiTheme="minorHAnsi" w:hAnsiTheme="minorHAnsi" w:cstheme="minorHAnsi"/>
          <w:sz w:val="24"/>
          <w:szCs w:val="24"/>
        </w:rPr>
      </w:pPr>
      <w:r w:rsidRPr="00AB1FFD">
        <w:rPr>
          <w:rFonts w:asciiTheme="minorHAnsi" w:hAnsiTheme="minorHAnsi" w:cstheme="minorHAnsi"/>
          <w:sz w:val="24"/>
          <w:szCs w:val="24"/>
        </w:rPr>
        <w:t>The 3</w:t>
      </w:r>
      <w:r w:rsidR="00395A4C">
        <w:rPr>
          <w:rFonts w:asciiTheme="minorHAnsi" w:hAnsiTheme="minorHAnsi" w:cstheme="minorHAnsi"/>
          <w:sz w:val="24"/>
          <w:szCs w:val="24"/>
        </w:rPr>
        <w:t>8</w:t>
      </w:r>
      <w:r w:rsidRPr="00AB1FFD">
        <w:rPr>
          <w:rFonts w:asciiTheme="minorHAnsi" w:hAnsiTheme="minorHAnsi" w:cstheme="minorHAnsi"/>
          <w:sz w:val="24"/>
          <w:szCs w:val="24"/>
        </w:rPr>
        <w:t xml:space="preserve">th Annual American National Riding Commission (ANRC) National </w:t>
      </w:r>
      <w:r w:rsidR="004F6162">
        <w:rPr>
          <w:rFonts w:asciiTheme="minorHAnsi" w:hAnsiTheme="minorHAnsi" w:cstheme="minorHAnsi"/>
          <w:sz w:val="24"/>
          <w:szCs w:val="24"/>
        </w:rPr>
        <w:t>Intercollegiate</w:t>
      </w:r>
      <w:r w:rsidRPr="00AB1FFD">
        <w:rPr>
          <w:rFonts w:asciiTheme="minorHAnsi" w:hAnsiTheme="minorHAnsi" w:cstheme="minorHAnsi"/>
          <w:sz w:val="24"/>
          <w:szCs w:val="24"/>
        </w:rPr>
        <w:t xml:space="preserve"> Equitation Championship is being hosted by </w:t>
      </w:r>
      <w:r w:rsidR="00395A4C">
        <w:rPr>
          <w:rFonts w:asciiTheme="minorHAnsi" w:hAnsiTheme="minorHAnsi" w:cstheme="minorHAnsi"/>
          <w:sz w:val="24"/>
          <w:szCs w:val="24"/>
        </w:rPr>
        <w:t>St. Andrew’s University</w:t>
      </w:r>
      <w:r w:rsidR="00673D2C">
        <w:rPr>
          <w:rFonts w:asciiTheme="minorHAnsi" w:hAnsiTheme="minorHAnsi" w:cstheme="minorHAnsi"/>
          <w:sz w:val="24"/>
          <w:szCs w:val="24"/>
        </w:rPr>
        <w:t xml:space="preserve">, </w:t>
      </w:r>
      <w:r w:rsidR="00395A4C">
        <w:rPr>
          <w:rFonts w:asciiTheme="minorHAnsi" w:hAnsiTheme="minorHAnsi" w:cstheme="minorHAnsi"/>
          <w:sz w:val="24"/>
          <w:szCs w:val="24"/>
        </w:rPr>
        <w:t xml:space="preserve">Laurinburg, North Carolina, on April </w:t>
      </w:r>
      <w:r w:rsidR="00FF7CC0">
        <w:rPr>
          <w:rFonts w:asciiTheme="minorHAnsi" w:hAnsiTheme="minorHAnsi" w:cstheme="minorHAnsi"/>
          <w:sz w:val="24"/>
          <w:szCs w:val="24"/>
        </w:rPr>
        <w:t>15-19</w:t>
      </w:r>
      <w:bookmarkStart w:id="0" w:name="_GoBack"/>
      <w:bookmarkEnd w:id="0"/>
      <w:r w:rsidR="00395A4C">
        <w:rPr>
          <w:rFonts w:asciiTheme="minorHAnsi" w:hAnsiTheme="minorHAnsi" w:cstheme="minorHAnsi"/>
          <w:sz w:val="24"/>
          <w:szCs w:val="24"/>
        </w:rPr>
        <w:t>, 2015.</w:t>
      </w:r>
      <w:r w:rsidRPr="00AB1FFD">
        <w:rPr>
          <w:rFonts w:asciiTheme="minorHAnsi" w:hAnsiTheme="minorHAnsi" w:cstheme="minorHAnsi"/>
          <w:sz w:val="24"/>
          <w:szCs w:val="24"/>
        </w:rPr>
        <w:t xml:space="preserve"> Approximately 15</w:t>
      </w:r>
      <w:r w:rsidR="005966B7">
        <w:rPr>
          <w:rFonts w:asciiTheme="minorHAnsi" w:hAnsiTheme="minorHAnsi" w:cstheme="minorHAnsi"/>
          <w:sz w:val="24"/>
          <w:szCs w:val="24"/>
        </w:rPr>
        <w:t>-20</w:t>
      </w:r>
      <w:r w:rsidRPr="00AB1FFD">
        <w:rPr>
          <w:rFonts w:asciiTheme="minorHAnsi" w:hAnsiTheme="minorHAnsi" w:cstheme="minorHAnsi"/>
          <w:sz w:val="24"/>
          <w:szCs w:val="24"/>
        </w:rPr>
        <w:t xml:space="preserve"> college teams will showcase their most talented riders, who will be judged and scored in four phases: a Program Ride (including USEF hunter equitation tests); a Hunter Seat Equitation Medal Course; a Derby Style Equitation Course (over natural obstacles in a field); and a written test based on riding theory and equine science. Novice division entries will compete over fences at 2’6” and National division entries will compete over fences at 3’. </w:t>
      </w:r>
    </w:p>
    <w:p w:rsidR="00673D2C" w:rsidRDefault="00673D2C" w:rsidP="00673D2C">
      <w:pPr>
        <w:rPr>
          <w:rFonts w:asciiTheme="minorHAnsi" w:hAnsiTheme="minorHAnsi" w:cstheme="minorHAnsi"/>
          <w:sz w:val="24"/>
          <w:szCs w:val="24"/>
        </w:rPr>
      </w:pPr>
      <w:r w:rsidRPr="00AB1FFD">
        <w:rPr>
          <w:rFonts w:asciiTheme="minorHAnsi" w:hAnsiTheme="minorHAnsi" w:cstheme="minorHAnsi"/>
          <w:sz w:val="24"/>
          <w:szCs w:val="24"/>
        </w:rPr>
        <w:t xml:space="preserve">USHJA is the primary sponsor of the event and participants are eligible for USHJA Affiliate Equitation awards.  </w:t>
      </w:r>
      <w:r w:rsidR="006B5E73" w:rsidRPr="00AB1FFD">
        <w:rPr>
          <w:rFonts w:asciiTheme="minorHAnsi" w:hAnsiTheme="minorHAnsi" w:cstheme="minorHAnsi"/>
          <w:sz w:val="24"/>
          <w:szCs w:val="24"/>
        </w:rPr>
        <w:t>Both individuals and teams will receive honors and awards from ANRC</w:t>
      </w:r>
      <w:r w:rsidR="004F6162">
        <w:rPr>
          <w:rFonts w:asciiTheme="minorHAnsi" w:hAnsiTheme="minorHAnsi" w:cstheme="minorHAnsi"/>
          <w:sz w:val="24"/>
          <w:szCs w:val="24"/>
        </w:rPr>
        <w:t xml:space="preserve">, </w:t>
      </w:r>
      <w:r w:rsidR="006B5E73" w:rsidRPr="00AB1FFD">
        <w:rPr>
          <w:rFonts w:asciiTheme="minorHAnsi" w:hAnsiTheme="minorHAnsi" w:cstheme="minorHAnsi"/>
          <w:sz w:val="24"/>
          <w:szCs w:val="24"/>
        </w:rPr>
        <w:t>USHJA (United States Hunter Jumper Association)</w:t>
      </w:r>
      <w:r w:rsidR="004F6162">
        <w:rPr>
          <w:rFonts w:asciiTheme="minorHAnsi" w:hAnsiTheme="minorHAnsi" w:cstheme="minorHAnsi"/>
          <w:sz w:val="24"/>
          <w:szCs w:val="24"/>
        </w:rPr>
        <w:t xml:space="preserve"> and USEF (United States Equestrian Federation)</w:t>
      </w:r>
      <w:r w:rsidR="006B5E73" w:rsidRPr="00AB1FFD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6B5E73" w:rsidRPr="00AB1FFD" w:rsidRDefault="00673D2C" w:rsidP="006B5E73">
      <w:pPr>
        <w:rPr>
          <w:rFonts w:asciiTheme="minorHAnsi" w:hAnsiTheme="minorHAnsi" w:cstheme="minorHAnsi"/>
          <w:sz w:val="24"/>
          <w:szCs w:val="24"/>
        </w:rPr>
      </w:pPr>
      <w:r>
        <w:t>Judges for the 201</w:t>
      </w:r>
      <w:r w:rsidR="00395A4C">
        <w:t>5</w:t>
      </w:r>
      <w:r>
        <w:t xml:space="preserve"> championship will be Mr. </w:t>
      </w:r>
      <w:r w:rsidR="00395A4C">
        <w:t>Mike Rosser, from Southern Pines, NC, and Mr. John Roper, from Franklin, TN.</w:t>
      </w:r>
      <w:r>
        <w:t xml:space="preserve"> </w:t>
      </w:r>
      <w:r w:rsidR="006B5E73" w:rsidRPr="00AB1FFD">
        <w:rPr>
          <w:rFonts w:asciiTheme="minorHAnsi" w:hAnsiTheme="minorHAnsi" w:cstheme="minorHAnsi"/>
          <w:sz w:val="24"/>
          <w:szCs w:val="24"/>
        </w:rPr>
        <w:t xml:space="preserve">The written test judge is Marion </w:t>
      </w:r>
      <w:r w:rsidR="00395A4C">
        <w:rPr>
          <w:rFonts w:asciiTheme="minorHAnsi" w:hAnsiTheme="minorHAnsi" w:cstheme="minorHAnsi"/>
          <w:sz w:val="24"/>
          <w:szCs w:val="24"/>
        </w:rPr>
        <w:t xml:space="preserve">Lee from Leesburg, Virginia.  More information about the 2015 </w:t>
      </w:r>
      <w:r w:rsidR="006B5E73" w:rsidRPr="00AB1FFD">
        <w:rPr>
          <w:rFonts w:asciiTheme="minorHAnsi" w:hAnsiTheme="minorHAnsi" w:cstheme="minorHAnsi"/>
          <w:sz w:val="24"/>
          <w:szCs w:val="24"/>
        </w:rPr>
        <w:t>championship</w:t>
      </w:r>
      <w:r w:rsidR="00395A4C">
        <w:rPr>
          <w:rFonts w:asciiTheme="minorHAnsi" w:hAnsiTheme="minorHAnsi" w:cstheme="minorHAnsi"/>
          <w:sz w:val="24"/>
          <w:szCs w:val="24"/>
        </w:rPr>
        <w:t xml:space="preserve"> will be available on the ANRC website as it becomes available. </w:t>
      </w:r>
    </w:p>
    <w:p w:rsidR="00AB24BE" w:rsidRDefault="00AB24BE"/>
    <w:sectPr w:rsidR="00AB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3"/>
    <w:rsid w:val="00013460"/>
    <w:rsid w:val="0010608E"/>
    <w:rsid w:val="0016708A"/>
    <w:rsid w:val="00395A4C"/>
    <w:rsid w:val="004F6162"/>
    <w:rsid w:val="005966B7"/>
    <w:rsid w:val="00673D2C"/>
    <w:rsid w:val="006B5E73"/>
    <w:rsid w:val="007635B0"/>
    <w:rsid w:val="00AB24BE"/>
    <w:rsid w:val="00B12394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5E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5E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Zumbrun, Patte</dc:creator>
  <cp:lastModifiedBy>Patte</cp:lastModifiedBy>
  <cp:revision>2</cp:revision>
  <dcterms:created xsi:type="dcterms:W3CDTF">2014-09-04T15:27:00Z</dcterms:created>
  <dcterms:modified xsi:type="dcterms:W3CDTF">2014-09-04T15:27:00Z</dcterms:modified>
</cp:coreProperties>
</file>